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D2" w:rsidRPr="008427D2" w:rsidRDefault="008427D2" w:rsidP="008427D2">
      <w:pPr>
        <w:rPr>
          <w:rFonts w:ascii="Comic Sans MS" w:hAnsi="Comic Sans MS"/>
          <w:sz w:val="36"/>
          <w:szCs w:val="36"/>
        </w:rPr>
      </w:pPr>
      <w:r w:rsidRPr="008427D2">
        <w:rPr>
          <w:rFonts w:ascii="Comic Sans MS" w:hAnsi="Comic Sans MS"/>
          <w:sz w:val="36"/>
          <w:szCs w:val="36"/>
        </w:rPr>
        <w:t xml:space="preserve">В </w:t>
      </w:r>
      <w:proofErr w:type="spellStart"/>
      <w:r w:rsidRPr="008427D2">
        <w:rPr>
          <w:rFonts w:ascii="Comic Sans MS" w:hAnsi="Comic Sans MS"/>
          <w:sz w:val="36"/>
          <w:szCs w:val="36"/>
        </w:rPr>
        <w:t>Гуковском</w:t>
      </w:r>
      <w:proofErr w:type="spellEnd"/>
      <w:r w:rsidRPr="008427D2">
        <w:rPr>
          <w:rFonts w:ascii="Comic Sans MS" w:hAnsi="Comic Sans MS"/>
          <w:sz w:val="36"/>
          <w:szCs w:val="36"/>
        </w:rPr>
        <w:t xml:space="preserve"> институте экономики и права наблюдательный совет отсутствует.</w:t>
      </w:r>
    </w:p>
    <w:sectPr w:rsidR="008427D2" w:rsidRPr="008427D2" w:rsidSect="00B17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7D2"/>
    <w:rsid w:val="008427D2"/>
    <w:rsid w:val="00B1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Админ ГИЭП</cp:lastModifiedBy>
  <cp:revision>1</cp:revision>
  <dcterms:created xsi:type="dcterms:W3CDTF">2021-03-22T05:46:00Z</dcterms:created>
  <dcterms:modified xsi:type="dcterms:W3CDTF">2021-03-22T05:47:00Z</dcterms:modified>
</cp:coreProperties>
</file>